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9F" w:rsidRDefault="00E061DD" w:rsidP="00E061DD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left="-113" w:right="-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r w:rsidRPr="00D73509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РАСПРЕДЕЛЕНИЕ НАСЕЛЕНИЯ </w:t>
      </w:r>
      <w:r w:rsidR="008B3C9F">
        <w:rPr>
          <w:rFonts w:ascii="Arial" w:eastAsia="Times New Roman" w:hAnsi="Arial" w:cs="Times New Roman"/>
          <w:b/>
          <w:sz w:val="18"/>
          <w:szCs w:val="20"/>
          <w:lang w:eastAsia="ru-RU"/>
        </w:rPr>
        <w:t>РЕСПУБЛИКИ МОРДОВИЯ</w:t>
      </w:r>
    </w:p>
    <w:p w:rsidR="00E061DD" w:rsidRPr="00D73509" w:rsidRDefault="00E061DD" w:rsidP="00E061DD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left="-113" w:right="-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r w:rsidRPr="00D73509">
        <w:rPr>
          <w:rFonts w:ascii="Arial" w:eastAsia="Times New Roman" w:hAnsi="Arial" w:cs="Times New Roman"/>
          <w:b/>
          <w:sz w:val="18"/>
          <w:szCs w:val="20"/>
          <w:lang w:eastAsia="ru-RU"/>
        </w:rPr>
        <w:t>ПО ВЕЛИЧИНЕ СРЕДНЕДУШЕВЫХ ДЕНЕЖНЫХ ДОХОДОВ</w:t>
      </w:r>
    </w:p>
    <w:p w:rsidR="00E061DD" w:rsidRDefault="00E061DD" w:rsidP="00E061DD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after="0" w:line="240" w:lineRule="auto"/>
        <w:ind w:right="113"/>
        <w:jc w:val="center"/>
        <w:outlineLvl w:val="2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D73509">
        <w:rPr>
          <w:rFonts w:ascii="Arial" w:eastAsia="Times New Roman" w:hAnsi="Arial" w:cs="Times New Roman"/>
          <w:sz w:val="18"/>
          <w:szCs w:val="20"/>
          <w:lang w:eastAsia="ru-RU"/>
        </w:rPr>
        <w:t>(в процентах)</w:t>
      </w:r>
    </w:p>
    <w:p w:rsidR="008B3C9F" w:rsidRPr="00D73509" w:rsidRDefault="008B3C9F" w:rsidP="00E061DD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after="0" w:line="240" w:lineRule="auto"/>
        <w:ind w:right="113"/>
        <w:jc w:val="center"/>
        <w:outlineLvl w:val="2"/>
        <w:rPr>
          <w:rFonts w:ascii="Arial" w:eastAsia="Times New Roman" w:hAnsi="Arial" w:cs="Times New Roman"/>
          <w:sz w:val="18"/>
          <w:szCs w:val="20"/>
          <w:lang w:eastAsia="ru-RU"/>
        </w:rPr>
      </w:pPr>
    </w:p>
    <w:tbl>
      <w:tblPr>
        <w:tblW w:w="7358" w:type="dxa"/>
        <w:jc w:val="center"/>
        <w:tblInd w:w="-3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1309"/>
        <w:gridCol w:w="1309"/>
        <w:gridCol w:w="1310"/>
      </w:tblGrid>
      <w:tr w:rsidR="00E061DD" w:rsidRPr="00D73509" w:rsidTr="00E061DD">
        <w:trPr>
          <w:cantSplit/>
          <w:jc w:val="center"/>
        </w:trPr>
        <w:tc>
          <w:tcPr>
            <w:tcW w:w="3430" w:type="dxa"/>
            <w:vAlign w:val="bottom"/>
          </w:tcPr>
          <w:p w:rsidR="00E061DD" w:rsidRPr="00D73509" w:rsidRDefault="00E061DD" w:rsidP="00B02444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09" w:type="dxa"/>
          </w:tcPr>
          <w:p w:rsidR="00E061DD" w:rsidRPr="00D73509" w:rsidRDefault="00E061DD" w:rsidP="00E061DD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D73509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309" w:type="dxa"/>
          </w:tcPr>
          <w:p w:rsidR="00E061DD" w:rsidRPr="00D73509" w:rsidRDefault="00E061DD" w:rsidP="00B02444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D73509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2013</w:t>
            </w:r>
          </w:p>
        </w:tc>
        <w:tc>
          <w:tcPr>
            <w:tcW w:w="1310" w:type="dxa"/>
          </w:tcPr>
          <w:p w:rsidR="00E061DD" w:rsidRPr="00D73509" w:rsidRDefault="00E061DD" w:rsidP="00B02444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D73509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2014</w:t>
            </w:r>
          </w:p>
        </w:tc>
      </w:tr>
      <w:tr w:rsidR="00E061DD" w:rsidRPr="00D73509" w:rsidTr="00E061DD">
        <w:trPr>
          <w:cantSplit/>
          <w:jc w:val="center"/>
        </w:trPr>
        <w:tc>
          <w:tcPr>
            <w:tcW w:w="3430" w:type="dxa"/>
            <w:vAlign w:val="bottom"/>
          </w:tcPr>
          <w:p w:rsidR="00E061DD" w:rsidRPr="00D73509" w:rsidRDefault="00E061DD" w:rsidP="00B0244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D73509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Все население</w:t>
            </w:r>
          </w:p>
        </w:tc>
        <w:tc>
          <w:tcPr>
            <w:tcW w:w="1309" w:type="dxa"/>
            <w:vAlign w:val="bottom"/>
          </w:tcPr>
          <w:p w:rsidR="00E061DD" w:rsidRPr="00D73509" w:rsidRDefault="00E061DD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D73509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1309" w:type="dxa"/>
            <w:vAlign w:val="bottom"/>
          </w:tcPr>
          <w:p w:rsidR="00E061DD" w:rsidRPr="00D73509" w:rsidRDefault="00E061DD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D73509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100</w:t>
            </w:r>
          </w:p>
        </w:tc>
        <w:tc>
          <w:tcPr>
            <w:tcW w:w="1310" w:type="dxa"/>
            <w:vAlign w:val="bottom"/>
          </w:tcPr>
          <w:p w:rsidR="00E061DD" w:rsidRPr="00D73509" w:rsidRDefault="00E061DD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D73509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</w:tr>
      <w:tr w:rsidR="00E061DD" w:rsidRPr="00D73509" w:rsidTr="00E061DD">
        <w:trPr>
          <w:cantSplit/>
          <w:jc w:val="center"/>
        </w:trPr>
        <w:tc>
          <w:tcPr>
            <w:tcW w:w="3430" w:type="dxa"/>
            <w:vAlign w:val="center"/>
          </w:tcPr>
          <w:p w:rsidR="00E061DD" w:rsidRPr="00D73509" w:rsidRDefault="00E061DD" w:rsidP="00B0244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D73509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 том числе со среднедушевыми денежными доходами в месяц, рублей:</w:t>
            </w:r>
          </w:p>
        </w:tc>
        <w:tc>
          <w:tcPr>
            <w:tcW w:w="1309" w:type="dxa"/>
            <w:vAlign w:val="bottom"/>
          </w:tcPr>
          <w:p w:rsidR="00E061DD" w:rsidRPr="00D73509" w:rsidRDefault="00E061DD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09" w:type="dxa"/>
            <w:vAlign w:val="bottom"/>
          </w:tcPr>
          <w:p w:rsidR="00E061DD" w:rsidRPr="00D73509" w:rsidRDefault="00E061DD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10" w:type="dxa"/>
            <w:vAlign w:val="bottom"/>
          </w:tcPr>
          <w:p w:rsidR="00E061DD" w:rsidRPr="00D73509" w:rsidRDefault="00E061DD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E061DD" w:rsidRPr="00D73509" w:rsidTr="00E061DD">
        <w:trPr>
          <w:cantSplit/>
          <w:jc w:val="center"/>
        </w:trPr>
        <w:tc>
          <w:tcPr>
            <w:tcW w:w="3430" w:type="dxa"/>
          </w:tcPr>
          <w:p w:rsidR="00E061DD" w:rsidRPr="00D73509" w:rsidRDefault="00E061DD" w:rsidP="00E061DD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 xml:space="preserve">до </w:t>
            </w:r>
            <w:r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5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0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00,0</w:t>
            </w:r>
          </w:p>
        </w:tc>
        <w:tc>
          <w:tcPr>
            <w:tcW w:w="1309" w:type="dxa"/>
            <w:vAlign w:val="bottom"/>
          </w:tcPr>
          <w:p w:rsidR="00E061DD" w:rsidRPr="00D73509" w:rsidRDefault="00466849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14,7</w:t>
            </w:r>
          </w:p>
        </w:tc>
        <w:tc>
          <w:tcPr>
            <w:tcW w:w="1309" w:type="dxa"/>
            <w:vAlign w:val="bottom"/>
          </w:tcPr>
          <w:p w:rsidR="00E061DD" w:rsidRPr="00D73509" w:rsidRDefault="00466849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11,1</w:t>
            </w:r>
          </w:p>
        </w:tc>
        <w:tc>
          <w:tcPr>
            <w:tcW w:w="1310" w:type="dxa"/>
            <w:vAlign w:val="bottom"/>
          </w:tcPr>
          <w:p w:rsidR="00E061DD" w:rsidRPr="00D73509" w:rsidRDefault="00466849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8,4</w:t>
            </w:r>
          </w:p>
        </w:tc>
      </w:tr>
      <w:tr w:rsidR="00E061DD" w:rsidRPr="00D73509" w:rsidTr="00E061DD">
        <w:trPr>
          <w:cantSplit/>
          <w:jc w:val="center"/>
        </w:trPr>
        <w:tc>
          <w:tcPr>
            <w:tcW w:w="3430" w:type="dxa"/>
          </w:tcPr>
          <w:p w:rsidR="00E061DD" w:rsidRPr="00D73509" w:rsidRDefault="00E061DD" w:rsidP="00E061DD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5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0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00,1-</w:t>
            </w:r>
            <w:r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7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000,0</w:t>
            </w:r>
          </w:p>
        </w:tc>
        <w:tc>
          <w:tcPr>
            <w:tcW w:w="1309" w:type="dxa"/>
            <w:vAlign w:val="bottom"/>
          </w:tcPr>
          <w:p w:rsidR="00E061DD" w:rsidRPr="00D73509" w:rsidRDefault="00466849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14,0</w:t>
            </w:r>
          </w:p>
        </w:tc>
        <w:tc>
          <w:tcPr>
            <w:tcW w:w="1309" w:type="dxa"/>
            <w:vAlign w:val="bottom"/>
          </w:tcPr>
          <w:p w:rsidR="00466849" w:rsidRPr="00466849" w:rsidRDefault="00466849" w:rsidP="00466849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12,3</w:t>
            </w:r>
          </w:p>
        </w:tc>
        <w:tc>
          <w:tcPr>
            <w:tcW w:w="1310" w:type="dxa"/>
            <w:vAlign w:val="bottom"/>
          </w:tcPr>
          <w:p w:rsidR="00E061DD" w:rsidRPr="00D73509" w:rsidRDefault="00466849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10,4</w:t>
            </w:r>
          </w:p>
        </w:tc>
      </w:tr>
      <w:tr w:rsidR="00E061DD" w:rsidRPr="00D73509" w:rsidTr="00E061DD">
        <w:trPr>
          <w:cantSplit/>
          <w:jc w:val="center"/>
        </w:trPr>
        <w:tc>
          <w:tcPr>
            <w:tcW w:w="3430" w:type="dxa"/>
          </w:tcPr>
          <w:p w:rsidR="00E061DD" w:rsidRPr="00D73509" w:rsidRDefault="00E061DD" w:rsidP="00E061DD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7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000,1-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000,0</w:t>
            </w:r>
          </w:p>
        </w:tc>
        <w:tc>
          <w:tcPr>
            <w:tcW w:w="1309" w:type="dxa"/>
            <w:vAlign w:val="bottom"/>
          </w:tcPr>
          <w:p w:rsidR="00E061DD" w:rsidRPr="00D73509" w:rsidRDefault="00466849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19,5</w:t>
            </w:r>
          </w:p>
        </w:tc>
        <w:tc>
          <w:tcPr>
            <w:tcW w:w="1309" w:type="dxa"/>
            <w:vAlign w:val="bottom"/>
          </w:tcPr>
          <w:p w:rsidR="00E061DD" w:rsidRPr="00466849" w:rsidRDefault="00466849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18,6</w:t>
            </w:r>
          </w:p>
        </w:tc>
        <w:tc>
          <w:tcPr>
            <w:tcW w:w="1310" w:type="dxa"/>
            <w:vAlign w:val="bottom"/>
          </w:tcPr>
          <w:p w:rsidR="00E061DD" w:rsidRPr="00D73509" w:rsidRDefault="00466849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17,1</w:t>
            </w:r>
          </w:p>
        </w:tc>
      </w:tr>
      <w:tr w:rsidR="00E061DD" w:rsidRPr="00D73509" w:rsidTr="00E061DD">
        <w:trPr>
          <w:cantSplit/>
          <w:jc w:val="center"/>
        </w:trPr>
        <w:tc>
          <w:tcPr>
            <w:tcW w:w="3430" w:type="dxa"/>
          </w:tcPr>
          <w:p w:rsidR="00E061DD" w:rsidRPr="00D73509" w:rsidRDefault="00E061DD" w:rsidP="00E061DD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D73509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1</w:t>
            </w:r>
            <w:r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000,1-1</w:t>
            </w:r>
            <w:r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4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000,0</w:t>
            </w:r>
          </w:p>
        </w:tc>
        <w:tc>
          <w:tcPr>
            <w:tcW w:w="1309" w:type="dxa"/>
            <w:vAlign w:val="bottom"/>
          </w:tcPr>
          <w:p w:rsidR="00E061DD" w:rsidRPr="00D73509" w:rsidRDefault="00466849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18,9</w:t>
            </w:r>
          </w:p>
        </w:tc>
        <w:tc>
          <w:tcPr>
            <w:tcW w:w="1309" w:type="dxa"/>
            <w:vAlign w:val="bottom"/>
          </w:tcPr>
          <w:p w:rsidR="00E061DD" w:rsidRPr="00D73509" w:rsidRDefault="00466849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19,5</w:t>
            </w:r>
          </w:p>
        </w:tc>
        <w:tc>
          <w:tcPr>
            <w:tcW w:w="1310" w:type="dxa"/>
            <w:vAlign w:val="bottom"/>
          </w:tcPr>
          <w:p w:rsidR="00E061DD" w:rsidRPr="00D73509" w:rsidRDefault="00466849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19,4</w:t>
            </w:r>
          </w:p>
        </w:tc>
      </w:tr>
      <w:tr w:rsidR="00E061DD" w:rsidRPr="00D73509" w:rsidTr="00E061DD">
        <w:trPr>
          <w:cantSplit/>
          <w:jc w:val="center"/>
        </w:trPr>
        <w:tc>
          <w:tcPr>
            <w:tcW w:w="3430" w:type="dxa"/>
          </w:tcPr>
          <w:p w:rsidR="00E061DD" w:rsidRPr="00D73509" w:rsidRDefault="00E061DD" w:rsidP="00E061DD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4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000,1-</w:t>
            </w:r>
            <w:r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19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000,0</w:t>
            </w:r>
          </w:p>
        </w:tc>
        <w:tc>
          <w:tcPr>
            <w:tcW w:w="1309" w:type="dxa"/>
            <w:vAlign w:val="bottom"/>
          </w:tcPr>
          <w:p w:rsidR="00E061DD" w:rsidRPr="00D73509" w:rsidRDefault="00466849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14,1</w:t>
            </w:r>
          </w:p>
        </w:tc>
        <w:tc>
          <w:tcPr>
            <w:tcW w:w="1309" w:type="dxa"/>
            <w:vAlign w:val="bottom"/>
          </w:tcPr>
          <w:p w:rsidR="00E061DD" w:rsidRPr="00466849" w:rsidRDefault="00466849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15,6</w:t>
            </w:r>
          </w:p>
        </w:tc>
        <w:tc>
          <w:tcPr>
            <w:tcW w:w="1310" w:type="dxa"/>
            <w:vAlign w:val="bottom"/>
          </w:tcPr>
          <w:p w:rsidR="00E061DD" w:rsidRPr="00D73509" w:rsidRDefault="00466849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16,7</w:t>
            </w:r>
          </w:p>
        </w:tc>
      </w:tr>
      <w:tr w:rsidR="00E061DD" w:rsidRPr="00D73509" w:rsidTr="00E061DD">
        <w:trPr>
          <w:cantSplit/>
          <w:jc w:val="center"/>
        </w:trPr>
        <w:tc>
          <w:tcPr>
            <w:tcW w:w="3430" w:type="dxa"/>
          </w:tcPr>
          <w:p w:rsidR="00E061DD" w:rsidRPr="00D73509" w:rsidRDefault="00E061DD" w:rsidP="00E061DD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19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000,1-</w:t>
            </w:r>
            <w:r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27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000,0</w:t>
            </w:r>
          </w:p>
        </w:tc>
        <w:tc>
          <w:tcPr>
            <w:tcW w:w="1309" w:type="dxa"/>
            <w:vAlign w:val="bottom"/>
          </w:tcPr>
          <w:p w:rsidR="00E061DD" w:rsidRPr="00D73509" w:rsidRDefault="00466849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10,7</w:t>
            </w:r>
          </w:p>
        </w:tc>
        <w:tc>
          <w:tcPr>
            <w:tcW w:w="1309" w:type="dxa"/>
            <w:vAlign w:val="bottom"/>
          </w:tcPr>
          <w:p w:rsidR="00E061DD" w:rsidRPr="00D73509" w:rsidRDefault="00466849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12,5</w:t>
            </w:r>
          </w:p>
        </w:tc>
        <w:tc>
          <w:tcPr>
            <w:tcW w:w="1310" w:type="dxa"/>
            <w:vAlign w:val="bottom"/>
          </w:tcPr>
          <w:p w:rsidR="00E061DD" w:rsidRPr="00D73509" w:rsidRDefault="00466849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14,4</w:t>
            </w:r>
          </w:p>
        </w:tc>
      </w:tr>
      <w:tr w:rsidR="00E061DD" w:rsidRPr="00D73509" w:rsidTr="00E061DD">
        <w:trPr>
          <w:cantSplit/>
          <w:jc w:val="center"/>
        </w:trPr>
        <w:tc>
          <w:tcPr>
            <w:tcW w:w="3430" w:type="dxa"/>
          </w:tcPr>
          <w:p w:rsidR="00E061DD" w:rsidRPr="00D73509" w:rsidRDefault="00E061DD" w:rsidP="00E061DD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27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000,1-</w:t>
            </w:r>
            <w:r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45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000,0</w:t>
            </w:r>
          </w:p>
        </w:tc>
        <w:tc>
          <w:tcPr>
            <w:tcW w:w="1309" w:type="dxa"/>
            <w:vAlign w:val="bottom"/>
          </w:tcPr>
          <w:p w:rsidR="00E061DD" w:rsidRPr="00D73509" w:rsidRDefault="00466849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6,5</w:t>
            </w:r>
          </w:p>
        </w:tc>
        <w:tc>
          <w:tcPr>
            <w:tcW w:w="1309" w:type="dxa"/>
            <w:vAlign w:val="bottom"/>
          </w:tcPr>
          <w:p w:rsidR="00E061DD" w:rsidRPr="00D73509" w:rsidRDefault="00466849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8,2</w:t>
            </w:r>
          </w:p>
        </w:tc>
        <w:tc>
          <w:tcPr>
            <w:tcW w:w="1310" w:type="dxa"/>
            <w:vAlign w:val="bottom"/>
          </w:tcPr>
          <w:p w:rsidR="00E061DD" w:rsidRPr="00D73509" w:rsidRDefault="00466849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10,4</w:t>
            </w:r>
          </w:p>
        </w:tc>
      </w:tr>
      <w:tr w:rsidR="00E061DD" w:rsidRPr="00D73509" w:rsidTr="00E061DD">
        <w:trPr>
          <w:cantSplit/>
          <w:jc w:val="center"/>
        </w:trPr>
        <w:tc>
          <w:tcPr>
            <w:tcW w:w="3430" w:type="dxa"/>
          </w:tcPr>
          <w:p w:rsidR="00E061DD" w:rsidRPr="00D73509" w:rsidRDefault="00E061DD" w:rsidP="00E061DD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 xml:space="preserve">свыше </w:t>
            </w:r>
            <w:r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45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000,0</w:t>
            </w:r>
          </w:p>
        </w:tc>
        <w:tc>
          <w:tcPr>
            <w:tcW w:w="1309" w:type="dxa"/>
            <w:vAlign w:val="bottom"/>
          </w:tcPr>
          <w:p w:rsidR="00E061DD" w:rsidRPr="00D73509" w:rsidRDefault="00466849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1,6</w:t>
            </w:r>
          </w:p>
        </w:tc>
        <w:tc>
          <w:tcPr>
            <w:tcW w:w="1309" w:type="dxa"/>
            <w:vAlign w:val="bottom"/>
          </w:tcPr>
          <w:p w:rsidR="00E061DD" w:rsidRPr="00466849" w:rsidRDefault="00466849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2,2</w:t>
            </w:r>
          </w:p>
        </w:tc>
        <w:tc>
          <w:tcPr>
            <w:tcW w:w="1310" w:type="dxa"/>
            <w:vAlign w:val="bottom"/>
          </w:tcPr>
          <w:p w:rsidR="00E061DD" w:rsidRPr="00D73509" w:rsidRDefault="00466849" w:rsidP="00B0244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3,2</w:t>
            </w:r>
          </w:p>
        </w:tc>
      </w:tr>
    </w:tbl>
    <w:p w:rsidR="00E061DD" w:rsidRDefault="00E061DD" w:rsidP="00102704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left="-113" w:right="-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E061DD" w:rsidRDefault="00E061DD" w:rsidP="00102704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left="-113" w:right="-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E061DD" w:rsidRDefault="00E061DD" w:rsidP="00102704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left="-113" w:right="-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E061DD" w:rsidRDefault="00E061DD" w:rsidP="00102704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left="-113" w:right="-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E061DD" w:rsidRDefault="00E061DD" w:rsidP="00102704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left="-113" w:right="-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E061DD" w:rsidRDefault="00E061DD" w:rsidP="00102704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left="-113" w:right="-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E061DD" w:rsidRDefault="00E061DD" w:rsidP="00102704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left="-113" w:right="-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E061DD" w:rsidRDefault="00E061DD" w:rsidP="00102704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left="-113" w:right="-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E061DD" w:rsidRDefault="00E061DD" w:rsidP="00102704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left="-113" w:right="-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E061DD" w:rsidRDefault="00E061DD" w:rsidP="00102704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left="-113" w:right="-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E061DD" w:rsidRDefault="00E061DD" w:rsidP="00102704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left="-113" w:right="-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8B3C9F" w:rsidRDefault="00102704" w:rsidP="00102704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left="-113" w:right="-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r w:rsidRPr="00D73509">
        <w:rPr>
          <w:rFonts w:ascii="Arial" w:eastAsia="Times New Roman" w:hAnsi="Arial" w:cs="Times New Roman"/>
          <w:b/>
          <w:sz w:val="18"/>
          <w:szCs w:val="20"/>
          <w:lang w:eastAsia="ru-RU"/>
        </w:rPr>
        <w:t>РАСПРЕДЕЛЕНИЕ НАСЕЛЕНИЯ</w:t>
      </w:r>
      <w:r w:rsidR="008B3C9F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 РЕСПУБЛИКИ МОРДОВИЯ</w:t>
      </w:r>
    </w:p>
    <w:p w:rsidR="00102704" w:rsidRPr="00D73509" w:rsidRDefault="00102704" w:rsidP="00102704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left="-113" w:right="-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r w:rsidRPr="00D73509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 ПО ВЕЛИЧИНЕ СРЕДНЕДУШЕВЫХ ДЕНЕЖНЫХ ДОХОДОВ</w:t>
      </w:r>
    </w:p>
    <w:p w:rsidR="00102704" w:rsidRDefault="00102704" w:rsidP="00102704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after="0" w:line="240" w:lineRule="auto"/>
        <w:ind w:right="113"/>
        <w:jc w:val="center"/>
        <w:outlineLvl w:val="2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D73509">
        <w:rPr>
          <w:rFonts w:ascii="Arial" w:eastAsia="Times New Roman" w:hAnsi="Arial" w:cs="Times New Roman"/>
          <w:sz w:val="18"/>
          <w:szCs w:val="20"/>
          <w:lang w:eastAsia="ru-RU"/>
        </w:rPr>
        <w:t>(в процентах)</w:t>
      </w:r>
    </w:p>
    <w:p w:rsidR="008B3C9F" w:rsidRPr="00D73509" w:rsidRDefault="008B3C9F" w:rsidP="00102704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after="0" w:line="240" w:lineRule="auto"/>
        <w:ind w:right="113"/>
        <w:jc w:val="center"/>
        <w:outlineLvl w:val="2"/>
        <w:rPr>
          <w:rFonts w:ascii="Arial" w:eastAsia="Times New Roman" w:hAnsi="Arial" w:cs="Times New Roman"/>
          <w:sz w:val="18"/>
          <w:szCs w:val="20"/>
          <w:lang w:eastAsia="ru-RU"/>
        </w:rPr>
      </w:pPr>
    </w:p>
    <w:tbl>
      <w:tblPr>
        <w:tblW w:w="8669" w:type="dxa"/>
        <w:jc w:val="center"/>
        <w:tblInd w:w="-3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1310"/>
        <w:gridCol w:w="1309"/>
        <w:gridCol w:w="1310"/>
        <w:gridCol w:w="1310"/>
      </w:tblGrid>
      <w:tr w:rsidR="008B3C9F" w:rsidRPr="00D73509" w:rsidTr="008B3C9F">
        <w:trPr>
          <w:cantSplit/>
          <w:jc w:val="center"/>
        </w:trPr>
        <w:tc>
          <w:tcPr>
            <w:tcW w:w="3430" w:type="dxa"/>
            <w:vAlign w:val="bottom"/>
          </w:tcPr>
          <w:p w:rsidR="008B3C9F" w:rsidRPr="00D73509" w:rsidRDefault="008B3C9F" w:rsidP="00E406A5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1310" w:type="dxa"/>
          </w:tcPr>
          <w:p w:rsidR="008B3C9F" w:rsidRPr="00D73509" w:rsidRDefault="008B3C9F" w:rsidP="00E406A5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D73509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2015</w:t>
            </w:r>
          </w:p>
        </w:tc>
        <w:tc>
          <w:tcPr>
            <w:tcW w:w="1309" w:type="dxa"/>
          </w:tcPr>
          <w:p w:rsidR="008B3C9F" w:rsidRPr="00D73509" w:rsidRDefault="008B3C9F" w:rsidP="00E406A5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 w:rsidRPr="00D73509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2016</w:t>
            </w:r>
          </w:p>
        </w:tc>
        <w:tc>
          <w:tcPr>
            <w:tcW w:w="1310" w:type="dxa"/>
          </w:tcPr>
          <w:p w:rsidR="008B3C9F" w:rsidRPr="00595306" w:rsidRDefault="008B3C9F" w:rsidP="00E406A5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vertAlign w:val="superscript"/>
                <w:lang w:eastAsia="ru-RU"/>
              </w:rPr>
            </w:pPr>
            <w:r w:rsidRPr="00D73509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201</w:t>
            </w:r>
            <w:r w:rsidRPr="00D73509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1310" w:type="dxa"/>
          </w:tcPr>
          <w:p w:rsidR="008B3C9F" w:rsidRPr="008B3C9F" w:rsidRDefault="008B3C9F" w:rsidP="00E406A5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2018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vertAlign w:val="superscript"/>
                <w:lang w:eastAsia="ru-RU"/>
              </w:rPr>
              <w:t>1)</w:t>
            </w:r>
          </w:p>
        </w:tc>
      </w:tr>
      <w:tr w:rsidR="008B3C9F" w:rsidRPr="00D73509" w:rsidTr="008B3C9F">
        <w:trPr>
          <w:cantSplit/>
          <w:jc w:val="center"/>
        </w:trPr>
        <w:tc>
          <w:tcPr>
            <w:tcW w:w="3430" w:type="dxa"/>
            <w:vAlign w:val="bottom"/>
          </w:tcPr>
          <w:p w:rsidR="008B3C9F" w:rsidRPr="00D73509" w:rsidRDefault="008B3C9F" w:rsidP="00E406A5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D73509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Все население</w:t>
            </w:r>
          </w:p>
        </w:tc>
        <w:tc>
          <w:tcPr>
            <w:tcW w:w="1310" w:type="dxa"/>
            <w:vAlign w:val="bottom"/>
          </w:tcPr>
          <w:p w:rsidR="008B3C9F" w:rsidRPr="00D7350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D73509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1309" w:type="dxa"/>
            <w:vAlign w:val="bottom"/>
          </w:tcPr>
          <w:p w:rsidR="008B3C9F" w:rsidRPr="00D7350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D73509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  <w:tc>
          <w:tcPr>
            <w:tcW w:w="1310" w:type="dxa"/>
            <w:vAlign w:val="bottom"/>
          </w:tcPr>
          <w:p w:rsidR="008B3C9F" w:rsidRPr="00D7350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</w:pPr>
            <w:r w:rsidRPr="00D73509">
              <w:rPr>
                <w:rFonts w:ascii="Arial" w:eastAsia="Times New Roman" w:hAnsi="Arial" w:cs="Times New Roman"/>
                <w:sz w:val="16"/>
                <w:szCs w:val="20"/>
                <w:lang w:val="en-US" w:eastAsia="ru-RU"/>
              </w:rPr>
              <w:t>100</w:t>
            </w:r>
          </w:p>
        </w:tc>
        <w:tc>
          <w:tcPr>
            <w:tcW w:w="1310" w:type="dxa"/>
          </w:tcPr>
          <w:p w:rsidR="008B3C9F" w:rsidRPr="008B3C9F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100</w:t>
            </w:r>
          </w:p>
        </w:tc>
      </w:tr>
      <w:tr w:rsidR="008B3C9F" w:rsidRPr="00D73509" w:rsidTr="008B3C9F">
        <w:trPr>
          <w:cantSplit/>
          <w:jc w:val="center"/>
        </w:trPr>
        <w:tc>
          <w:tcPr>
            <w:tcW w:w="3430" w:type="dxa"/>
            <w:vAlign w:val="center"/>
          </w:tcPr>
          <w:p w:rsidR="008B3C9F" w:rsidRPr="00D73509" w:rsidRDefault="008B3C9F" w:rsidP="00E406A5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D73509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 том числе со среднедушевыми денежными доходами в месяц, рублей:</w:t>
            </w:r>
          </w:p>
        </w:tc>
        <w:tc>
          <w:tcPr>
            <w:tcW w:w="1310" w:type="dxa"/>
            <w:vAlign w:val="bottom"/>
          </w:tcPr>
          <w:p w:rsidR="008B3C9F" w:rsidRPr="00D7350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09" w:type="dxa"/>
            <w:vAlign w:val="bottom"/>
          </w:tcPr>
          <w:p w:rsidR="008B3C9F" w:rsidRPr="00D7350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10" w:type="dxa"/>
            <w:vAlign w:val="bottom"/>
          </w:tcPr>
          <w:p w:rsidR="008B3C9F" w:rsidRPr="00D7350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310" w:type="dxa"/>
          </w:tcPr>
          <w:p w:rsidR="008B3C9F" w:rsidRPr="00D7350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</w:tr>
      <w:tr w:rsidR="008B3C9F" w:rsidRPr="00D73509" w:rsidTr="008B3C9F">
        <w:trPr>
          <w:cantSplit/>
          <w:jc w:val="center"/>
        </w:trPr>
        <w:tc>
          <w:tcPr>
            <w:tcW w:w="3430" w:type="dxa"/>
          </w:tcPr>
          <w:p w:rsidR="008B3C9F" w:rsidRPr="00D73509" w:rsidRDefault="008B3C9F" w:rsidP="00E406A5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 xml:space="preserve">до 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70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00,0</w:t>
            </w:r>
          </w:p>
        </w:tc>
        <w:tc>
          <w:tcPr>
            <w:tcW w:w="1310" w:type="dxa"/>
            <w:vAlign w:val="bottom"/>
          </w:tcPr>
          <w:p w:rsidR="008B3C9F" w:rsidRPr="00D7350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13,8</w:t>
            </w:r>
          </w:p>
        </w:tc>
        <w:tc>
          <w:tcPr>
            <w:tcW w:w="1309" w:type="dxa"/>
            <w:vAlign w:val="bottom"/>
          </w:tcPr>
          <w:p w:rsidR="008B3C9F" w:rsidRPr="0046684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14,4</w:t>
            </w:r>
          </w:p>
        </w:tc>
        <w:tc>
          <w:tcPr>
            <w:tcW w:w="1310" w:type="dxa"/>
            <w:vAlign w:val="bottom"/>
          </w:tcPr>
          <w:p w:rsidR="008B3C9F" w:rsidRPr="0046684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13,0</w:t>
            </w:r>
          </w:p>
        </w:tc>
        <w:tc>
          <w:tcPr>
            <w:tcW w:w="1310" w:type="dxa"/>
          </w:tcPr>
          <w:p w:rsidR="008B3C9F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11,6</w:t>
            </w:r>
          </w:p>
        </w:tc>
      </w:tr>
      <w:tr w:rsidR="008B3C9F" w:rsidRPr="00D73509" w:rsidTr="008B3C9F">
        <w:trPr>
          <w:cantSplit/>
          <w:jc w:val="center"/>
        </w:trPr>
        <w:tc>
          <w:tcPr>
            <w:tcW w:w="3430" w:type="dxa"/>
          </w:tcPr>
          <w:p w:rsidR="008B3C9F" w:rsidRPr="00D73509" w:rsidRDefault="008B3C9F" w:rsidP="00E406A5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D73509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70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00,1-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10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000,0</w:t>
            </w:r>
          </w:p>
        </w:tc>
        <w:tc>
          <w:tcPr>
            <w:tcW w:w="1310" w:type="dxa"/>
            <w:vAlign w:val="bottom"/>
          </w:tcPr>
          <w:p w:rsidR="008B3C9F" w:rsidRPr="00D7350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15,3</w:t>
            </w:r>
          </w:p>
        </w:tc>
        <w:tc>
          <w:tcPr>
            <w:tcW w:w="1309" w:type="dxa"/>
            <w:vAlign w:val="bottom"/>
          </w:tcPr>
          <w:p w:rsidR="008B3C9F" w:rsidRPr="0046684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15,5</w:t>
            </w:r>
          </w:p>
        </w:tc>
        <w:tc>
          <w:tcPr>
            <w:tcW w:w="1310" w:type="dxa"/>
            <w:vAlign w:val="bottom"/>
          </w:tcPr>
          <w:p w:rsidR="008B3C9F" w:rsidRPr="0046684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15,1</w:t>
            </w:r>
          </w:p>
        </w:tc>
        <w:tc>
          <w:tcPr>
            <w:tcW w:w="1310" w:type="dxa"/>
          </w:tcPr>
          <w:p w:rsidR="008B3C9F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15,0</w:t>
            </w:r>
          </w:p>
        </w:tc>
        <w:bookmarkStart w:id="0" w:name="_GoBack"/>
        <w:bookmarkEnd w:id="0"/>
      </w:tr>
      <w:tr w:rsidR="008B3C9F" w:rsidRPr="00D73509" w:rsidTr="008B3C9F">
        <w:trPr>
          <w:cantSplit/>
          <w:jc w:val="center"/>
        </w:trPr>
        <w:tc>
          <w:tcPr>
            <w:tcW w:w="3430" w:type="dxa"/>
          </w:tcPr>
          <w:p w:rsidR="008B3C9F" w:rsidRPr="00D73509" w:rsidRDefault="008B3C9F" w:rsidP="00E406A5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D73509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10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000,1-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14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000,0</w:t>
            </w:r>
          </w:p>
        </w:tc>
        <w:tc>
          <w:tcPr>
            <w:tcW w:w="1310" w:type="dxa"/>
            <w:vAlign w:val="bottom"/>
          </w:tcPr>
          <w:p w:rsidR="008B3C9F" w:rsidRPr="00D7350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19,3</w:t>
            </w:r>
          </w:p>
        </w:tc>
        <w:tc>
          <w:tcPr>
            <w:tcW w:w="1309" w:type="dxa"/>
            <w:vAlign w:val="bottom"/>
          </w:tcPr>
          <w:p w:rsidR="008B3C9F" w:rsidRPr="0046684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19,3</w:t>
            </w:r>
          </w:p>
        </w:tc>
        <w:tc>
          <w:tcPr>
            <w:tcW w:w="1310" w:type="dxa"/>
            <w:vAlign w:val="bottom"/>
          </w:tcPr>
          <w:p w:rsidR="008B3C9F" w:rsidRPr="0046684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19,3</w:t>
            </w:r>
          </w:p>
        </w:tc>
        <w:tc>
          <w:tcPr>
            <w:tcW w:w="1310" w:type="dxa"/>
          </w:tcPr>
          <w:p w:rsidR="008B3C9F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19,9</w:t>
            </w:r>
          </w:p>
        </w:tc>
      </w:tr>
      <w:tr w:rsidR="008B3C9F" w:rsidRPr="00D73509" w:rsidTr="008B3C9F">
        <w:trPr>
          <w:cantSplit/>
          <w:jc w:val="center"/>
        </w:trPr>
        <w:tc>
          <w:tcPr>
            <w:tcW w:w="3430" w:type="dxa"/>
          </w:tcPr>
          <w:p w:rsidR="008B3C9F" w:rsidRPr="00D73509" w:rsidRDefault="008B3C9F" w:rsidP="00E406A5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D73509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14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000,1-1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9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000,0</w:t>
            </w:r>
          </w:p>
        </w:tc>
        <w:tc>
          <w:tcPr>
            <w:tcW w:w="1310" w:type="dxa"/>
            <w:vAlign w:val="bottom"/>
          </w:tcPr>
          <w:p w:rsidR="008B3C9F" w:rsidRPr="00D7350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18,0</w:t>
            </w:r>
          </w:p>
        </w:tc>
        <w:tc>
          <w:tcPr>
            <w:tcW w:w="1309" w:type="dxa"/>
            <w:vAlign w:val="bottom"/>
          </w:tcPr>
          <w:p w:rsidR="008B3C9F" w:rsidRPr="00D7350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17,8</w:t>
            </w:r>
          </w:p>
        </w:tc>
        <w:tc>
          <w:tcPr>
            <w:tcW w:w="1310" w:type="dxa"/>
            <w:vAlign w:val="bottom"/>
          </w:tcPr>
          <w:p w:rsidR="008B3C9F" w:rsidRPr="00D7350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18,3</w:t>
            </w:r>
          </w:p>
        </w:tc>
        <w:tc>
          <w:tcPr>
            <w:tcW w:w="1310" w:type="dxa"/>
          </w:tcPr>
          <w:p w:rsidR="008B3C9F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19,0</w:t>
            </w:r>
          </w:p>
        </w:tc>
      </w:tr>
      <w:tr w:rsidR="008B3C9F" w:rsidRPr="00D73509" w:rsidTr="008B3C9F">
        <w:trPr>
          <w:cantSplit/>
          <w:jc w:val="center"/>
        </w:trPr>
        <w:tc>
          <w:tcPr>
            <w:tcW w:w="3430" w:type="dxa"/>
          </w:tcPr>
          <w:p w:rsidR="008B3C9F" w:rsidRPr="00D73509" w:rsidRDefault="008B3C9F" w:rsidP="00E406A5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1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9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000,1-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27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000,0</w:t>
            </w:r>
          </w:p>
        </w:tc>
        <w:tc>
          <w:tcPr>
            <w:tcW w:w="1310" w:type="dxa"/>
            <w:vAlign w:val="bottom"/>
          </w:tcPr>
          <w:p w:rsidR="008B3C9F" w:rsidRPr="00D7350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16,6</w:t>
            </w:r>
          </w:p>
        </w:tc>
        <w:tc>
          <w:tcPr>
            <w:tcW w:w="1309" w:type="dxa"/>
            <w:vAlign w:val="bottom"/>
          </w:tcPr>
          <w:p w:rsidR="008B3C9F" w:rsidRPr="00D7350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16,4</w:t>
            </w:r>
          </w:p>
        </w:tc>
        <w:tc>
          <w:tcPr>
            <w:tcW w:w="1310" w:type="dxa"/>
            <w:vAlign w:val="bottom"/>
          </w:tcPr>
          <w:p w:rsidR="008B3C9F" w:rsidRPr="00D7350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17,0</w:t>
            </w:r>
          </w:p>
        </w:tc>
        <w:tc>
          <w:tcPr>
            <w:tcW w:w="1310" w:type="dxa"/>
          </w:tcPr>
          <w:p w:rsidR="008B3C9F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17,6</w:t>
            </w:r>
          </w:p>
        </w:tc>
      </w:tr>
      <w:tr w:rsidR="008B3C9F" w:rsidRPr="00D73509" w:rsidTr="008B3C9F">
        <w:trPr>
          <w:cantSplit/>
          <w:jc w:val="center"/>
        </w:trPr>
        <w:tc>
          <w:tcPr>
            <w:tcW w:w="3430" w:type="dxa"/>
          </w:tcPr>
          <w:p w:rsidR="008B3C9F" w:rsidRPr="00D73509" w:rsidRDefault="008B3C9F" w:rsidP="00E406A5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D73509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27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000,1-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4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5000,0</w:t>
            </w:r>
          </w:p>
        </w:tc>
        <w:tc>
          <w:tcPr>
            <w:tcW w:w="1310" w:type="dxa"/>
            <w:vAlign w:val="bottom"/>
          </w:tcPr>
          <w:p w:rsidR="008B3C9F" w:rsidRPr="00D7350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12,8</w:t>
            </w:r>
          </w:p>
        </w:tc>
        <w:tc>
          <w:tcPr>
            <w:tcW w:w="1309" w:type="dxa"/>
            <w:vAlign w:val="bottom"/>
          </w:tcPr>
          <w:p w:rsidR="008B3C9F" w:rsidRPr="0046684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12,5</w:t>
            </w:r>
          </w:p>
        </w:tc>
        <w:tc>
          <w:tcPr>
            <w:tcW w:w="1310" w:type="dxa"/>
            <w:vAlign w:val="bottom"/>
          </w:tcPr>
          <w:p w:rsidR="008B3C9F" w:rsidRPr="0046684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13,1</w:t>
            </w:r>
          </w:p>
        </w:tc>
        <w:tc>
          <w:tcPr>
            <w:tcW w:w="1310" w:type="dxa"/>
          </w:tcPr>
          <w:p w:rsidR="008B3C9F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13,1</w:t>
            </w:r>
          </w:p>
        </w:tc>
      </w:tr>
      <w:tr w:rsidR="008B3C9F" w:rsidRPr="00D73509" w:rsidTr="008B3C9F">
        <w:trPr>
          <w:cantSplit/>
          <w:jc w:val="center"/>
        </w:trPr>
        <w:tc>
          <w:tcPr>
            <w:tcW w:w="3430" w:type="dxa"/>
          </w:tcPr>
          <w:p w:rsidR="008B3C9F" w:rsidRPr="00D73509" w:rsidRDefault="008B3C9F" w:rsidP="00E406A5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D73509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4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5000,1-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60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000,0</w:t>
            </w:r>
          </w:p>
        </w:tc>
        <w:tc>
          <w:tcPr>
            <w:tcW w:w="1310" w:type="dxa"/>
            <w:vAlign w:val="bottom"/>
          </w:tcPr>
          <w:p w:rsidR="008B3C9F" w:rsidRPr="00D7350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2,7</w:t>
            </w:r>
          </w:p>
        </w:tc>
        <w:tc>
          <w:tcPr>
            <w:tcW w:w="1309" w:type="dxa"/>
            <w:vAlign w:val="bottom"/>
          </w:tcPr>
          <w:p w:rsidR="008B3C9F" w:rsidRPr="0046684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2,6</w:t>
            </w:r>
          </w:p>
        </w:tc>
        <w:tc>
          <w:tcPr>
            <w:tcW w:w="1310" w:type="dxa"/>
            <w:vAlign w:val="bottom"/>
          </w:tcPr>
          <w:p w:rsidR="008B3C9F" w:rsidRPr="0046684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2,7</w:t>
            </w:r>
          </w:p>
        </w:tc>
        <w:tc>
          <w:tcPr>
            <w:tcW w:w="1310" w:type="dxa"/>
          </w:tcPr>
          <w:p w:rsidR="008B3C9F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2,5</w:t>
            </w:r>
          </w:p>
        </w:tc>
      </w:tr>
      <w:tr w:rsidR="008B3C9F" w:rsidRPr="00D73509" w:rsidTr="008B3C9F">
        <w:trPr>
          <w:cantSplit/>
          <w:jc w:val="center"/>
        </w:trPr>
        <w:tc>
          <w:tcPr>
            <w:tcW w:w="3430" w:type="dxa"/>
          </w:tcPr>
          <w:p w:rsidR="008B3C9F" w:rsidRPr="00D73509" w:rsidRDefault="008B3C9F" w:rsidP="00E406A5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</w:pP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 xml:space="preserve">свыше 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val="en-US" w:eastAsia="ru-RU"/>
              </w:rPr>
              <w:t>60</w:t>
            </w:r>
            <w:r w:rsidRPr="00D73509">
              <w:rPr>
                <w:rFonts w:ascii="Arial" w:eastAsia="Times New Roman" w:hAnsi="Arial" w:cs="Times New Roman"/>
                <w:sz w:val="16"/>
                <w:szCs w:val="28"/>
                <w:lang w:eastAsia="ru-RU"/>
              </w:rPr>
              <w:t>000,0</w:t>
            </w:r>
          </w:p>
        </w:tc>
        <w:tc>
          <w:tcPr>
            <w:tcW w:w="1310" w:type="dxa"/>
            <w:vAlign w:val="bottom"/>
          </w:tcPr>
          <w:p w:rsidR="008B3C9F" w:rsidRPr="00D7350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1,5</w:t>
            </w:r>
          </w:p>
        </w:tc>
        <w:tc>
          <w:tcPr>
            <w:tcW w:w="1309" w:type="dxa"/>
            <w:vAlign w:val="bottom"/>
          </w:tcPr>
          <w:p w:rsidR="008B3C9F" w:rsidRPr="0046684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1,5</w:t>
            </w:r>
          </w:p>
        </w:tc>
        <w:tc>
          <w:tcPr>
            <w:tcW w:w="1310" w:type="dxa"/>
            <w:vAlign w:val="bottom"/>
          </w:tcPr>
          <w:p w:rsidR="008B3C9F" w:rsidRPr="00466849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1,5</w:t>
            </w:r>
          </w:p>
        </w:tc>
        <w:tc>
          <w:tcPr>
            <w:tcW w:w="1310" w:type="dxa"/>
          </w:tcPr>
          <w:p w:rsidR="008B3C9F" w:rsidRDefault="008B3C9F" w:rsidP="00E406A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1,3</w:t>
            </w:r>
          </w:p>
        </w:tc>
      </w:tr>
    </w:tbl>
    <w:p w:rsidR="00102704" w:rsidRDefault="00102704" w:rsidP="00595306">
      <w:pPr>
        <w:spacing w:after="0"/>
        <w:ind w:firstLine="993"/>
        <w:rPr>
          <w:sz w:val="16"/>
          <w:szCs w:val="16"/>
        </w:rPr>
      </w:pPr>
    </w:p>
    <w:p w:rsidR="00595306" w:rsidRPr="00595306" w:rsidRDefault="00595306" w:rsidP="00595306">
      <w:pPr>
        <w:spacing w:after="0"/>
        <w:ind w:firstLine="993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1)  </w:t>
      </w:r>
      <w:r w:rsidR="008B3C9F">
        <w:rPr>
          <w:sz w:val="16"/>
          <w:szCs w:val="16"/>
        </w:rPr>
        <w:t>Д</w:t>
      </w:r>
      <w:r>
        <w:rPr>
          <w:sz w:val="16"/>
          <w:szCs w:val="16"/>
        </w:rPr>
        <w:t>анные предварительные.</w:t>
      </w:r>
    </w:p>
    <w:p w:rsidR="00102704" w:rsidRDefault="00102704"/>
    <w:p w:rsidR="00102704" w:rsidRDefault="00102704"/>
    <w:p w:rsidR="00102704" w:rsidRDefault="00102704"/>
    <w:p w:rsidR="00102704" w:rsidRDefault="00102704"/>
    <w:sectPr w:rsidR="00102704" w:rsidSect="00BB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509"/>
    <w:rsid w:val="000775DE"/>
    <w:rsid w:val="00102704"/>
    <w:rsid w:val="001C3C9D"/>
    <w:rsid w:val="00466849"/>
    <w:rsid w:val="00595306"/>
    <w:rsid w:val="007919A8"/>
    <w:rsid w:val="00826661"/>
    <w:rsid w:val="00833483"/>
    <w:rsid w:val="008B3C9F"/>
    <w:rsid w:val="00BB0E6C"/>
    <w:rsid w:val="00D73509"/>
    <w:rsid w:val="00E0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857</Characters>
  <Application>Microsoft Office Word</Application>
  <DocSecurity>0</DocSecurity>
  <Lines>7</Lines>
  <Paragraphs>2</Paragraphs>
  <ScaleCrop>false</ScaleCrop>
  <Company>РОССТАТ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P31_MospanSI</dc:creator>
  <cp:lastModifiedBy>Ширипова</cp:lastModifiedBy>
  <cp:revision>9</cp:revision>
  <cp:lastPrinted>2019-02-07T13:06:00Z</cp:lastPrinted>
  <dcterms:created xsi:type="dcterms:W3CDTF">2018-09-18T14:26:00Z</dcterms:created>
  <dcterms:modified xsi:type="dcterms:W3CDTF">2019-06-13T09:18:00Z</dcterms:modified>
</cp:coreProperties>
</file>